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02"/>
        <w:gridCol w:w="276"/>
        <w:gridCol w:w="984"/>
        <w:gridCol w:w="167"/>
        <w:gridCol w:w="180"/>
        <w:gridCol w:w="205"/>
        <w:gridCol w:w="155"/>
        <w:gridCol w:w="193"/>
        <w:gridCol w:w="172"/>
        <w:gridCol w:w="540"/>
        <w:gridCol w:w="11"/>
        <w:gridCol w:w="344"/>
        <w:gridCol w:w="1093"/>
        <w:gridCol w:w="530"/>
        <w:gridCol w:w="10"/>
        <w:gridCol w:w="170"/>
        <w:gridCol w:w="33"/>
        <w:gridCol w:w="507"/>
        <w:gridCol w:w="170"/>
        <w:gridCol w:w="66"/>
        <w:gridCol w:w="659"/>
        <w:gridCol w:w="195"/>
        <w:gridCol w:w="146"/>
        <w:gridCol w:w="169"/>
        <w:gridCol w:w="400"/>
        <w:gridCol w:w="185"/>
        <w:gridCol w:w="134"/>
        <w:gridCol w:w="58"/>
        <w:gridCol w:w="348"/>
        <w:gridCol w:w="170"/>
        <w:gridCol w:w="238"/>
        <w:gridCol w:w="74"/>
        <w:gridCol w:w="46"/>
        <w:gridCol w:w="542"/>
        <w:gridCol w:w="540"/>
        <w:gridCol w:w="730"/>
        <w:gridCol w:w="18"/>
      </w:tblGrid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93"/>
        </w:trPr>
        <w:tc>
          <w:tcPr>
            <w:tcW w:w="39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Division/Office/Unit Requesting Action</w:t>
            </w:r>
          </w:p>
        </w:tc>
        <w:tc>
          <w:tcPr>
            <w:tcW w:w="7213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</w:t>
            </w:r>
            <w:bookmarkStart w:id="0" w:name="Text30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ontact Name</w:t>
            </w:r>
          </w:p>
        </w:tc>
        <w:bookmarkEnd w:id="0"/>
        <w:tc>
          <w:tcPr>
            <w:tcW w:w="30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3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Phone Number</w:t>
            </w:r>
          </w:p>
        </w:tc>
        <w:tc>
          <w:tcPr>
            <w:tcW w:w="3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  <w:highlight w:val="green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Effective Date</w:t>
            </w:r>
          </w:p>
        </w:tc>
        <w:tc>
          <w:tcPr>
            <w:tcW w:w="30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3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Position Number</w:t>
            </w:r>
          </w:p>
        </w:tc>
        <w:tc>
          <w:tcPr>
            <w:tcW w:w="3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bookmarkStart w:id="1" w:name="Text74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epartment ID Number</w:t>
            </w:r>
          </w:p>
        </w:tc>
        <w:bookmarkEnd w:id="1"/>
        <w:tc>
          <w:tcPr>
            <w:tcW w:w="30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3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Mail Drop ID Number</w:t>
            </w:r>
          </w:p>
        </w:tc>
        <w:tc>
          <w:tcPr>
            <w:tcW w:w="3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County Name/Code/ZIP</w:t>
            </w:r>
          </w:p>
        </w:tc>
        <w:tc>
          <w:tcPr>
            <w:tcW w:w="30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3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Reports To</w:t>
            </w:r>
          </w:p>
        </w:tc>
        <w:tc>
          <w:tcPr>
            <w:tcW w:w="3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REQUESTED ACTION </w:t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t>(Type an “X” in all that apply)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Promotion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9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New Position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9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Lateral Job Change</w:t>
            </w: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Grade/Job Change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bookmarkStart w:id="7" w:name="Text115"/>
            <w:proofErr w:type="spellStart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Psn</w:t>
            </w:r>
            <w:proofErr w:type="spellEnd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Level Reduction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9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Disciplinary Demotion</w:t>
            </w:r>
          </w:p>
        </w:tc>
        <w:bookmarkEnd w:id="7"/>
        <w:tc>
          <w:tcPr>
            <w:tcW w:w="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9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Voluntary Demotion</w:t>
            </w:r>
          </w:p>
        </w:tc>
        <w:tc>
          <w:tcPr>
            <w:tcW w:w="7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MISCELLANEOUS ACTION </w:t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t>(Type an “X” in all that apply and provide necessary information)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Activate </w:t>
            </w:r>
            <w:proofErr w:type="spellStart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Psn</w:t>
            </w:r>
            <w:proofErr w:type="spellEnd"/>
          </w:p>
        </w:tc>
        <w:bookmarkStart w:id="11" w:name="_GoBack"/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DE19F6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2"/>
            <w:bookmarkEnd w:id="11"/>
          </w:p>
        </w:tc>
        <w:tc>
          <w:tcPr>
            <w:tcW w:w="2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Department ID Change</w:t>
            </w:r>
          </w:p>
        </w:tc>
        <w:tc>
          <w:tcPr>
            <w:tcW w:w="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From</w:t>
            </w:r>
          </w:p>
        </w:tc>
        <w:tc>
          <w:tcPr>
            <w:tcW w:w="19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To</w:t>
            </w:r>
          </w:p>
        </w:tc>
        <w:tc>
          <w:tcPr>
            <w:tcW w:w="19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Inactivate </w:t>
            </w:r>
            <w:proofErr w:type="spellStart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Psn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County/ZIP Change</w:t>
            </w:r>
          </w:p>
        </w:tc>
        <w:tc>
          <w:tcPr>
            <w:tcW w:w="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From</w:t>
            </w:r>
          </w:p>
        </w:tc>
        <w:tc>
          <w:tcPr>
            <w:tcW w:w="19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" w:name="Text123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To</w:t>
            </w:r>
          </w:p>
        </w:tc>
        <w:tc>
          <w:tcPr>
            <w:tcW w:w="19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" w:name="Text132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DE19F6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Mail Drop ID Change</w:t>
            </w:r>
          </w:p>
        </w:tc>
        <w:tc>
          <w:tcPr>
            <w:tcW w:w="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From</w:t>
            </w:r>
          </w:p>
        </w:tc>
        <w:tc>
          <w:tcPr>
            <w:tcW w:w="19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427-010953</w:t>
            </w: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jc w:val="center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To</w:t>
            </w:r>
          </w:p>
        </w:tc>
        <w:tc>
          <w:tcPr>
            <w:tcW w:w="19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127-185003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48"/>
        </w:trPr>
        <w:tc>
          <w:tcPr>
            <w:tcW w:w="28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POSITION VACANT?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DE19F6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6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NO </w:t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t>(If No, complete the following Employee Data)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12"/>
        </w:trPr>
        <w:tc>
          <w:tcPr>
            <w:tcW w:w="28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Employee Name/ID Number</w:t>
            </w:r>
          </w:p>
        </w:tc>
        <w:tc>
          <w:tcPr>
            <w:tcW w:w="46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7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Employee ID </w:t>
            </w:r>
          </w:p>
        </w:tc>
        <w:tc>
          <w:tcPr>
            <w:tcW w:w="1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  <w:highlight w:val="yellow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8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Current Monthly Salary</w:t>
            </w:r>
          </w:p>
        </w:tc>
        <w:tc>
          <w:tcPr>
            <w:tcW w:w="2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6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New Monthly Salary</w:t>
            </w:r>
          </w:p>
        </w:tc>
        <w:tc>
          <w:tcPr>
            <w:tcW w:w="2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pStyle w:val="Heading3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CHANGE IN EXISTING POSITION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1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Current Job Title</w:t>
            </w:r>
          </w:p>
        </w:tc>
        <w:tc>
          <w:tcPr>
            <w:tcW w:w="50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Current Job Code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PG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highlight w:val="yellow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30"/>
        </w:trPr>
        <w:tc>
          <w:tcPr>
            <w:tcW w:w="21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N</w:t>
            </w:r>
            <w:bookmarkStart w:id="19" w:name="Text180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ew Job Title</w:t>
            </w:r>
          </w:p>
        </w:tc>
        <w:tc>
          <w:tcPr>
            <w:tcW w:w="50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New Job Code</w:t>
            </w:r>
          </w:p>
        </w:tc>
        <w:bookmarkEnd w:id="19"/>
        <w:tc>
          <w:tcPr>
            <w:tcW w:w="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PG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  <w:highlight w:val="yellow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0"/>
        </w:trPr>
        <w:tc>
          <w:tcPr>
            <w:tcW w:w="578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CREATE A NEW POSITION </w:t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t>(Call OHRMD, 404-656-6763, to receive Control Number)</w:t>
            </w:r>
          </w:p>
        </w:tc>
        <w:tc>
          <w:tcPr>
            <w:tcW w:w="26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CONTROL NUMBER</w:t>
            </w:r>
          </w:p>
        </w:tc>
        <w:tc>
          <w:tcPr>
            <w:tcW w:w="26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0" w:name="Text183"/>
            <w:r w:rsidRPr="00F20A2C">
              <w:rPr>
                <w:rFonts w:ascii="Arial Narrow" w:hAnsi="Arial Narrow" w:cs="Arial"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bookmarkEnd w:id="20"/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2"/>
        </w:trPr>
        <w:tc>
          <w:tcPr>
            <w:tcW w:w="23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Requested Job Title</w:t>
            </w:r>
          </w:p>
        </w:tc>
        <w:tc>
          <w:tcPr>
            <w:tcW w:w="485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" w:name="Text188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8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Job Code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" w:name="Text197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PG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3" w:name="Text198"/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NOTE:  With the EXCEPTION of the following jobs, please submit a PMF or detailed listing stating the position’s specific duties and responsibilities.  Also, please submit a CURRENT Organizational Chart, which clearly displays the subject position.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0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SSCM (14203)</w:t>
            </w: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b/>
                <w:bCs/>
                <w:sz w:val="19"/>
                <w:szCs w:val="19"/>
              </w:rPr>
              <w:t>SSCM Associate (14212)</w:t>
            </w:r>
          </w:p>
        </w:tc>
        <w:tc>
          <w:tcPr>
            <w:tcW w:w="25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3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0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25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30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pStyle w:val="Heading3"/>
              <w:rPr>
                <w:rFonts w:ascii="Arial Narrow" w:hAnsi="Arial Narrow" w:cs="Arial"/>
                <w:color w:val="FF0000"/>
                <w:szCs w:val="19"/>
              </w:rPr>
            </w:pPr>
            <w:r w:rsidRPr="00F20A2C">
              <w:rPr>
                <w:rFonts w:ascii="Arial Narrow" w:hAnsi="Arial Narrow" w:cs="Arial"/>
                <w:color w:val="FF0000"/>
                <w:szCs w:val="19"/>
              </w:rPr>
              <w:t>DIVISION/OFFICE/UNIT – REASON FOR REQUEST/COMMENTS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47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A2C" w:rsidRPr="00F20A2C" w:rsidRDefault="00F20A2C" w:rsidP="002833F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  <w:p w:rsidR="00F20A2C" w:rsidRPr="00F20A2C" w:rsidRDefault="00F20A2C" w:rsidP="002833F9">
            <w:pPr>
              <w:tabs>
                <w:tab w:val="left" w:pos="2205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F20A2C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75"/>
        </w:trPr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Submitted By</w:t>
            </w:r>
          </w:p>
        </w:tc>
        <w:tc>
          <w:tcPr>
            <w:tcW w:w="54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Date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0"/>
        </w:trPr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Approved By</w:t>
            </w:r>
          </w:p>
        </w:tc>
        <w:tc>
          <w:tcPr>
            <w:tcW w:w="54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2"/>
              <w:rPr>
                <w:rFonts w:ascii="Arial Narrow" w:hAnsi="Arial Narrow" w:cs="Arial"/>
                <w:szCs w:val="19"/>
              </w:rPr>
            </w:pPr>
            <w:r w:rsidRPr="00F20A2C">
              <w:rPr>
                <w:rFonts w:ascii="Arial Narrow" w:hAnsi="Arial Narrow" w:cs="Arial"/>
                <w:szCs w:val="19"/>
              </w:rPr>
              <w:t>Date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267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pStyle w:val="Heading3"/>
              <w:rPr>
                <w:rFonts w:ascii="Arial Narrow" w:hAnsi="Arial Narrow"/>
                <w:szCs w:val="19"/>
              </w:rPr>
            </w:pPr>
            <w:r w:rsidRPr="00F20A2C">
              <w:rPr>
                <w:rFonts w:ascii="Arial Narrow" w:hAnsi="Arial Narrow"/>
                <w:szCs w:val="19"/>
              </w:rPr>
              <w:t>OR OHRMD USE ONLY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75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pStyle w:val="Heading3"/>
              <w:rPr>
                <w:rFonts w:ascii="Arial Narrow" w:hAnsi="Arial Narrow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szCs w:val="19"/>
                <w:bdr w:val="single" w:sz="4" w:space="0" w:color="auto"/>
                <w:shd w:val="clear" w:color="auto" w:fill="C0C0C0"/>
              </w:rPr>
              <w:t>Decision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Action/Reason</w:t>
            </w:r>
          </w:p>
        </w:tc>
        <w:tc>
          <w:tcPr>
            <w:tcW w:w="1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FLSA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SCOA Type</w:t>
            </w:r>
          </w:p>
        </w:tc>
        <w:tc>
          <w:tcPr>
            <w:tcW w:w="1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Drug Test</w:t>
            </w: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</w:p>
        </w:tc>
        <w:tc>
          <w:tcPr>
            <w:tcW w:w="1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Date Completed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  <w:bdr w:val="single" w:sz="4" w:space="0" w:color="auto"/>
                <w:shd w:val="clear" w:color="auto" w:fill="C0C0C0"/>
              </w:rPr>
              <w:t>Analyst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30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0A2C" w:rsidRPr="00F20A2C" w:rsidRDefault="00F20A2C" w:rsidP="002833F9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  <w:t>EMPLOYMENT &amp; COMPENSATION SERVICES – NOTES/COMMENTS</w:t>
            </w:r>
          </w:p>
        </w:tc>
      </w:tr>
      <w:tr w:rsidR="00F20A2C" w:rsidRPr="00F20A2C" w:rsidTr="00F20A2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30"/>
        </w:trPr>
        <w:tc>
          <w:tcPr>
            <w:tcW w:w="1116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2C" w:rsidRPr="00F20A2C" w:rsidRDefault="00F20A2C" w:rsidP="002833F9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" w:name="Text245"/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FORMTEXT </w:instrText>
            </w:r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F20A2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 </w:t>
            </w:r>
            <w:r w:rsidRPr="00F20A2C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bookmarkEnd w:id="24"/>
          </w:p>
        </w:tc>
      </w:tr>
    </w:tbl>
    <w:p w:rsidR="00D20D1C" w:rsidRPr="00D20D1C" w:rsidRDefault="00DE19F6" w:rsidP="00F20A2C">
      <w:pPr>
        <w:ind w:left="-540"/>
      </w:pPr>
      <w:r>
        <w:rPr>
          <w:sz w:val="19"/>
        </w:rPr>
        <w:t xml:space="preserve">          </w:t>
      </w:r>
      <w:r w:rsidR="00F20A2C">
        <w:rPr>
          <w:sz w:val="16"/>
        </w:rPr>
        <w:t xml:space="preserve">Form PA001 (Revised </w:t>
      </w:r>
      <w:r w:rsidR="00F20A2C">
        <w:rPr>
          <w:sz w:val="16"/>
        </w:rPr>
        <w:t>02.10.16)</w:t>
      </w:r>
    </w:p>
    <w:sectPr w:rsidR="00D20D1C" w:rsidRPr="00D20D1C" w:rsidSect="00DE19F6">
      <w:headerReference w:type="default" r:id="rId7"/>
      <w:footerReference w:type="even" r:id="rId8"/>
      <w:footerReference w:type="default" r:id="rId9"/>
      <w:pgSz w:w="12240" w:h="15840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01" w:rsidRDefault="00581401" w:rsidP="00581401">
      <w:r>
        <w:separator/>
      </w:r>
    </w:p>
  </w:endnote>
  <w:endnote w:type="continuationSeparator" w:id="0">
    <w:p w:rsidR="00581401" w:rsidRDefault="00581401" w:rsidP="005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D20D1C" w:rsidP="00D20D1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581401" w:rsidP="00D20D1C">
    <w:pPr>
      <w:pStyle w:val="Footer"/>
      <w:jc w:val="center"/>
      <w:rPr>
        <w:rFonts w:ascii="Arial" w:hAnsi="Arial" w:cs="Arial"/>
        <w:sz w:val="18"/>
      </w:rPr>
    </w:pPr>
    <w:r w:rsidRPr="00581401">
      <w:rPr>
        <w:rFonts w:ascii="Arial" w:hAnsi="Arial" w:cs="Arial"/>
        <w:sz w:val="18"/>
      </w:rPr>
      <w:t>Two Peachtree Street, NW, Atl</w:t>
    </w:r>
    <w:r w:rsidR="00D20D1C">
      <w:rPr>
        <w:rFonts w:ascii="Arial" w:hAnsi="Arial" w:cs="Arial"/>
        <w:sz w:val="18"/>
      </w:rPr>
      <w:t>anta, Georgia 30303</w:t>
    </w:r>
  </w:p>
  <w:p w:rsidR="0047203B" w:rsidRPr="00581401" w:rsidRDefault="0047203B" w:rsidP="00D20D1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1-844-MYGADHS</w:t>
    </w:r>
    <w:r w:rsidR="00D20D1C">
      <w:rPr>
        <w:rFonts w:ascii="Arial" w:hAnsi="Arial" w:cs="Arial"/>
        <w:sz w:val="18"/>
      </w:rPr>
      <w:t xml:space="preserve"> | </w:t>
    </w:r>
    <w:r>
      <w:rPr>
        <w:rFonts w:ascii="Arial" w:hAnsi="Arial" w:cs="Arial"/>
        <w:sz w:val="18"/>
      </w:rPr>
      <w:t>dhs.ga.gov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01" w:rsidRDefault="00581401" w:rsidP="00581401">
      <w:r>
        <w:separator/>
      </w:r>
    </w:p>
  </w:footnote>
  <w:footnote w:type="continuationSeparator" w:id="0">
    <w:p w:rsidR="00581401" w:rsidRDefault="00581401" w:rsidP="0058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327B329F" wp14:editId="3B51C492">
          <wp:simplePos x="0" y="0"/>
          <wp:positionH relativeFrom="column">
            <wp:posOffset>2971800</wp:posOffset>
          </wp:positionH>
          <wp:positionV relativeFrom="paragraph">
            <wp:posOffset>-4445</wp:posOffset>
          </wp:positionV>
          <wp:extent cx="1028700" cy="1033145"/>
          <wp:effectExtent l="0" t="0" r="1270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16"/>
      </w:rPr>
      <w:t>Nathan Deal</w:t>
    </w:r>
    <w:r>
      <w:rPr>
        <w:rFonts w:ascii="Arial Black" w:hAnsi="Arial Black"/>
        <w:sz w:val="16"/>
      </w:rPr>
      <w:tab/>
      <w:t>Robyn A. Crittenden</w:t>
    </w:r>
    <w:r>
      <w:rPr>
        <w:rFonts w:ascii="Arial Black" w:hAnsi="Arial Black"/>
        <w:sz w:val="16"/>
      </w:rPr>
      <w:br/>
    </w:r>
    <w:r>
      <w:rPr>
        <w:rFonts w:ascii="Arial" w:hAnsi="Arial"/>
        <w:sz w:val="16"/>
      </w:rPr>
      <w:t>Governor</w:t>
    </w:r>
    <w:r>
      <w:rPr>
        <w:rFonts w:ascii="Arial" w:hAnsi="Arial"/>
        <w:sz w:val="16"/>
      </w:rPr>
      <w:tab/>
      <w:t>Commissioner</w:t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Pr="00581401" w:rsidRDefault="00581401" w:rsidP="00581401">
    <w:pPr>
      <w:pStyle w:val="Header"/>
      <w:tabs>
        <w:tab w:val="clear" w:pos="4320"/>
        <w:tab w:val="clear" w:pos="8640"/>
        <w:tab w:val="left" w:pos="2720"/>
        <w:tab w:val="right" w:pos="10800"/>
      </w:tabs>
      <w:rPr>
        <w:rFonts w:ascii="Arial Black" w:hAnsi="Arial Black"/>
        <w:sz w:val="16"/>
      </w:rPr>
    </w:pPr>
    <w:r w:rsidRPr="00581401">
      <w:rPr>
        <w:rFonts w:ascii="Arial Black" w:hAnsi="Arial Black"/>
        <w:sz w:val="16"/>
      </w:rPr>
      <w:tab/>
    </w:r>
  </w:p>
  <w:p w:rsidR="00581401" w:rsidRPr="00581401" w:rsidRDefault="00581401" w:rsidP="00581401">
    <w:pPr>
      <w:pStyle w:val="Header"/>
      <w:tabs>
        <w:tab w:val="clear" w:pos="4320"/>
        <w:tab w:val="clear" w:pos="8640"/>
        <w:tab w:val="right" w:pos="10800"/>
      </w:tabs>
      <w:jc w:val="center"/>
      <w:rPr>
        <w:rFonts w:ascii="Arial Black" w:hAnsi="Arial Black"/>
      </w:rPr>
    </w:pPr>
    <w:r w:rsidRPr="00581401">
      <w:rPr>
        <w:rFonts w:ascii="Arial Black" w:hAnsi="Arial Black"/>
      </w:rPr>
      <w:t>Georgia Department of Human Services</w:t>
    </w:r>
  </w:p>
  <w:p w:rsidR="00581401" w:rsidRDefault="00581401" w:rsidP="005814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Aging Services | Child Support Services | Family &amp; Children Services</w:t>
    </w:r>
  </w:p>
  <w:p w:rsidR="00F20A2C" w:rsidRDefault="00F20A2C" w:rsidP="005814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581401" w:rsidRPr="00F20A2C" w:rsidRDefault="00F20A2C" w:rsidP="00F20A2C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</w:rPr>
    </w:pPr>
    <w:r w:rsidRPr="00F20A2C">
      <w:rPr>
        <w:rFonts w:ascii="Arial" w:hAnsi="Arial" w:cs="Arial"/>
        <w:b/>
      </w:rPr>
      <w:t>REQUEST FOR POSITION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1"/>
    <w:rsid w:val="00163226"/>
    <w:rsid w:val="00266A71"/>
    <w:rsid w:val="00413825"/>
    <w:rsid w:val="0047203B"/>
    <w:rsid w:val="00581401"/>
    <w:rsid w:val="005A02C2"/>
    <w:rsid w:val="00AD3628"/>
    <w:rsid w:val="00D20D1C"/>
    <w:rsid w:val="00DE19F6"/>
    <w:rsid w:val="00F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0A2C"/>
    <w:pPr>
      <w:keepNext/>
      <w:outlineLvl w:val="1"/>
    </w:pPr>
    <w:rPr>
      <w:rFonts w:ascii="Times New Roman" w:eastAsia="Times New Roman" w:hAnsi="Times New Roman" w:cs="Times New Roman"/>
      <w:b/>
      <w:bCs/>
      <w:sz w:val="19"/>
    </w:rPr>
  </w:style>
  <w:style w:type="paragraph" w:styleId="Heading3">
    <w:name w:val="heading 3"/>
    <w:basedOn w:val="Normal"/>
    <w:next w:val="Normal"/>
    <w:link w:val="Heading3Char"/>
    <w:qFormat/>
    <w:rsid w:val="00F20A2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20A2C"/>
    <w:rPr>
      <w:rFonts w:ascii="Times New Roman" w:eastAsia="Times New Roman" w:hAnsi="Times New Roman" w:cs="Times New Roman"/>
      <w:b/>
      <w:bCs/>
      <w:sz w:val="19"/>
    </w:rPr>
  </w:style>
  <w:style w:type="character" w:customStyle="1" w:styleId="Heading3Char">
    <w:name w:val="Heading 3 Char"/>
    <w:basedOn w:val="DefaultParagraphFont"/>
    <w:link w:val="Heading3"/>
    <w:rsid w:val="00F20A2C"/>
    <w:rPr>
      <w:rFonts w:ascii="Times New Roman" w:eastAsia="Times New Roman" w:hAnsi="Times New Roman" w:cs="Times New Roman"/>
      <w:b/>
      <w:bCs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0A2C"/>
    <w:pPr>
      <w:keepNext/>
      <w:outlineLvl w:val="1"/>
    </w:pPr>
    <w:rPr>
      <w:rFonts w:ascii="Times New Roman" w:eastAsia="Times New Roman" w:hAnsi="Times New Roman" w:cs="Times New Roman"/>
      <w:b/>
      <w:bCs/>
      <w:sz w:val="19"/>
    </w:rPr>
  </w:style>
  <w:style w:type="paragraph" w:styleId="Heading3">
    <w:name w:val="heading 3"/>
    <w:basedOn w:val="Normal"/>
    <w:next w:val="Normal"/>
    <w:link w:val="Heading3Char"/>
    <w:qFormat/>
    <w:rsid w:val="00F20A2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20A2C"/>
    <w:rPr>
      <w:rFonts w:ascii="Times New Roman" w:eastAsia="Times New Roman" w:hAnsi="Times New Roman" w:cs="Times New Roman"/>
      <w:b/>
      <w:bCs/>
      <w:sz w:val="19"/>
    </w:rPr>
  </w:style>
  <w:style w:type="character" w:customStyle="1" w:styleId="Heading3Char">
    <w:name w:val="Heading 3 Char"/>
    <w:basedOn w:val="DefaultParagraphFont"/>
    <w:link w:val="Heading3"/>
    <w:rsid w:val="00F20A2C"/>
    <w:rPr>
      <w:rFonts w:ascii="Times New Roman" w:eastAsia="Times New Roman" w:hAnsi="Times New Roman" w:cs="Times New Roman"/>
      <w:b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Gleeds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Tahni Segars</dc:creator>
  <cp:lastModifiedBy>reellis</cp:lastModifiedBy>
  <cp:revision>3</cp:revision>
  <dcterms:created xsi:type="dcterms:W3CDTF">2016-02-10T16:29:00Z</dcterms:created>
  <dcterms:modified xsi:type="dcterms:W3CDTF">2016-02-10T16:41:00Z</dcterms:modified>
</cp:coreProperties>
</file>