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1F3921">
      <w:pPr>
        <w:jc w:val="center"/>
        <w:rPr>
          <w:b/>
          <w:bCs/>
        </w:rPr>
      </w:pPr>
      <w:r>
        <w:rPr>
          <w:b/>
          <w:bCs/>
        </w:rPr>
        <w:t>Tuesday, September 29</w:t>
      </w:r>
      <w:r w:rsidR="00E05770">
        <w:rPr>
          <w:b/>
          <w:bCs/>
        </w:rPr>
        <w:t>, 2015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E05770" w:rsidRDefault="001F3921">
      <w:pPr>
        <w:jc w:val="center"/>
        <w:rPr>
          <w:b/>
          <w:bCs/>
        </w:rPr>
      </w:pPr>
      <w:r>
        <w:rPr>
          <w:b/>
          <w:bCs/>
        </w:rPr>
        <w:t>Atlanta Speech School</w:t>
      </w:r>
    </w:p>
    <w:p w:rsidR="001F3921" w:rsidRDefault="001F3921">
      <w:pPr>
        <w:jc w:val="center"/>
        <w:rPr>
          <w:b/>
          <w:bCs/>
        </w:rPr>
      </w:pPr>
      <w:r>
        <w:rPr>
          <w:b/>
          <w:bCs/>
        </w:rPr>
        <w:t>3160 Northside Parkway, NW</w:t>
      </w:r>
    </w:p>
    <w:p w:rsidR="00E05770" w:rsidRDefault="001F3921">
      <w:pPr>
        <w:jc w:val="center"/>
        <w:rPr>
          <w:b/>
          <w:bCs/>
        </w:rPr>
      </w:pPr>
      <w:r>
        <w:rPr>
          <w:b/>
          <w:bCs/>
        </w:rPr>
        <w:t>Atlanta, GA 30327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1F3921" w:rsidRDefault="00E05770">
      <w:r>
        <w:t>I</w:t>
      </w:r>
      <w:r w:rsidR="001F3921">
        <w:t>.</w:t>
      </w:r>
      <w:r w:rsidR="001F3921">
        <w:tab/>
        <w:t xml:space="preserve">1:30 – 1:35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  <w:t>Dr. Solodar</w:t>
      </w:r>
    </w:p>
    <w:p w:rsidR="001F3921" w:rsidRDefault="001F3921"/>
    <w:p w:rsidR="00E05770" w:rsidRDefault="001F3921">
      <w:r>
        <w:t>II.</w:t>
      </w:r>
      <w:r>
        <w:tab/>
        <w:t xml:space="preserve">1:35 – 1:45 </w:t>
      </w:r>
      <w:r>
        <w:tab/>
        <w:t>Outgoing/New Member Introductions</w:t>
      </w:r>
      <w:r>
        <w:tab/>
        <w:t>All</w:t>
      </w:r>
    </w:p>
    <w:p w:rsidR="00E05770" w:rsidRDefault="00E05770"/>
    <w:p w:rsidR="00E05770" w:rsidRDefault="00E05770">
      <w:r>
        <w:t>II</w:t>
      </w:r>
      <w:r w:rsidR="001F3921">
        <w:t>I</w:t>
      </w:r>
      <w:r>
        <w:t>.</w:t>
      </w:r>
      <w:r>
        <w:tab/>
      </w:r>
      <w:r w:rsidR="001F3921">
        <w:t>1:45 – 1:5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E05770" w:rsidRDefault="001F3921">
      <w:r>
        <w:t>IV.</w:t>
      </w:r>
      <w:r>
        <w:tab/>
        <w:t>1:50 – 2:20</w:t>
      </w:r>
      <w:r w:rsidR="00E05770">
        <w:tab/>
        <w:t>UNHSI</w:t>
      </w:r>
      <w:r w:rsidR="00E05770">
        <w:tab/>
      </w:r>
      <w:r w:rsidR="00E05770">
        <w:tab/>
      </w:r>
      <w:r w:rsidR="00E05770">
        <w:tab/>
      </w:r>
      <w:r w:rsidR="00E05770">
        <w:tab/>
      </w:r>
      <w:r w:rsidR="00E05770">
        <w:tab/>
        <w:t>Dr. Kelly Hermanns</w:t>
      </w:r>
    </w:p>
    <w:p w:rsidR="00E05770" w:rsidRDefault="00E05770"/>
    <w:p w:rsidR="00E05770" w:rsidRDefault="001F3921">
      <w:r>
        <w:t>V.</w:t>
      </w:r>
      <w:r>
        <w:tab/>
        <w:t>2:20 – 2:3</w:t>
      </w:r>
      <w:r w:rsidR="00E05770">
        <w:t xml:space="preserve">0 </w:t>
      </w:r>
      <w:r w:rsidR="00E05770">
        <w:tab/>
        <w:t>Overlooked Talent</w:t>
      </w:r>
      <w:r w:rsidR="00E05770">
        <w:tab/>
      </w:r>
      <w:r w:rsidR="00E05770">
        <w:tab/>
      </w:r>
      <w:r w:rsidR="00E05770">
        <w:tab/>
      </w:r>
      <w:r w:rsidR="00E05770">
        <w:tab/>
        <w:t>Ms. Reed</w:t>
      </w:r>
    </w:p>
    <w:p w:rsidR="00E05770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770" w:rsidRPr="005B0E6D" w:rsidRDefault="00E05770" w:rsidP="005B0E6D">
      <w:r>
        <w:t>V</w:t>
      </w:r>
      <w:r w:rsidR="001F3921">
        <w:t>I.</w:t>
      </w:r>
      <w:r w:rsidR="001F3921">
        <w:tab/>
        <w:t xml:space="preserve">2:30 – 2:40 </w:t>
      </w:r>
      <w:r>
        <w:tab/>
        <w:t>Adopt-a-Band</w:t>
      </w:r>
      <w:r>
        <w:tab/>
      </w:r>
      <w:r>
        <w:tab/>
      </w:r>
      <w:r>
        <w:tab/>
      </w:r>
      <w:r>
        <w:tab/>
      </w:r>
      <w:r>
        <w:tab/>
        <w:t>Dr. Solodar</w:t>
      </w:r>
      <w:r>
        <w:tab/>
      </w:r>
      <w:r>
        <w:tab/>
      </w:r>
      <w:r>
        <w:tab/>
      </w:r>
      <w:r>
        <w:tab/>
      </w:r>
    </w:p>
    <w:p w:rsidR="005B0E6D" w:rsidRDefault="00E05770">
      <w:r>
        <w:t>V</w:t>
      </w:r>
      <w:r w:rsidR="001F3921">
        <w:t>I</w:t>
      </w:r>
      <w:r w:rsidR="005B0E6D">
        <w:t>I.</w:t>
      </w:r>
      <w:r w:rsidR="005B0E6D">
        <w:tab/>
        <w:t>2:40 – 2:5</w:t>
      </w:r>
      <w:r w:rsidR="001F3921">
        <w:t>0</w:t>
      </w:r>
      <w:r>
        <w:tab/>
      </w:r>
      <w:r w:rsidR="00A47EF2">
        <w:t>Georgia in the Loop</w:t>
      </w:r>
      <w:bookmarkStart w:id="0" w:name="_GoBack"/>
      <w:bookmarkEnd w:id="0"/>
      <w:r>
        <w:tab/>
      </w:r>
      <w:r>
        <w:tab/>
      </w:r>
      <w:r>
        <w:tab/>
      </w:r>
      <w:r>
        <w:tab/>
        <w:t>Ms. Sarsfield</w:t>
      </w:r>
      <w:r>
        <w:tab/>
      </w:r>
    </w:p>
    <w:p w:rsidR="005B0E6D" w:rsidRDefault="005B0E6D"/>
    <w:p w:rsidR="005B0E6D" w:rsidRPr="005B0E6D" w:rsidRDefault="005B0E6D" w:rsidP="005B0E6D">
      <w:pPr>
        <w:jc w:val="center"/>
        <w:rPr>
          <w:b/>
        </w:rPr>
      </w:pPr>
      <w:r w:rsidRPr="005B0E6D">
        <w:rPr>
          <w:b/>
        </w:rPr>
        <w:t>BREAK</w:t>
      </w:r>
    </w:p>
    <w:p w:rsidR="00E05770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921" w:rsidRDefault="00E05770">
      <w:r>
        <w:t>V</w:t>
      </w:r>
      <w:r w:rsidR="001F3921">
        <w:t>III.</w:t>
      </w:r>
      <w:r w:rsidR="001F3921">
        <w:tab/>
        <w:t>3:00 – 3:1</w:t>
      </w:r>
      <w:r>
        <w:t>0</w:t>
      </w:r>
      <w:r>
        <w:tab/>
        <w:t>Georgia Pathway</w:t>
      </w:r>
      <w:r>
        <w:tab/>
      </w:r>
      <w:r>
        <w:tab/>
      </w:r>
      <w:r>
        <w:tab/>
      </w:r>
      <w:r>
        <w:tab/>
        <w:t>Mr. Yates</w:t>
      </w:r>
    </w:p>
    <w:p w:rsidR="001F3921" w:rsidRDefault="001F3921"/>
    <w:p w:rsidR="001F3921" w:rsidRDefault="001F3921">
      <w:r>
        <w:t>IX.</w:t>
      </w:r>
      <w:r>
        <w:tab/>
        <w:t>3:10 – 3:</w:t>
      </w:r>
      <w:r w:rsidR="005B0E6D">
        <w:t>35</w:t>
      </w:r>
      <w:r>
        <w:tab/>
        <w:t>Vote on Chairperson/Vice Chairperson</w:t>
      </w:r>
      <w:r>
        <w:tab/>
        <w:t>All</w:t>
      </w:r>
    </w:p>
    <w:p w:rsidR="001F3921" w:rsidRDefault="001F3921"/>
    <w:p w:rsidR="001F3921" w:rsidRDefault="001F3921">
      <w:r>
        <w:t>X.</w:t>
      </w:r>
      <w:r>
        <w:tab/>
        <w:t>3:35 – 3:55</w:t>
      </w:r>
      <w:r>
        <w:tab/>
        <w:t>Determine 2016 Meeting Dates</w:t>
      </w:r>
      <w:r>
        <w:tab/>
      </w:r>
      <w:r>
        <w:tab/>
        <w:t>All</w:t>
      </w:r>
    </w:p>
    <w:p w:rsidR="00E05770" w:rsidRDefault="00E05770">
      <w:r>
        <w:tab/>
      </w:r>
    </w:p>
    <w:p w:rsidR="00E05770" w:rsidRDefault="001F3921">
      <w:r>
        <w:t>XI.</w:t>
      </w:r>
      <w:r>
        <w:tab/>
        <w:t>3:55</w:t>
      </w:r>
      <w:r w:rsidR="00E05770">
        <w:t xml:space="preserve"> – 4:30 </w:t>
      </w:r>
      <w:r w:rsidR="00E05770">
        <w:tab/>
        <w:t>Next Steps</w:t>
      </w:r>
      <w:r w:rsidR="00E0577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E05770" w:rsidRDefault="00E05770"/>
    <w:p w:rsidR="00E05770" w:rsidRDefault="001F3921">
      <w:r>
        <w:t>XII</w:t>
      </w:r>
      <w:r w:rsidR="00E05770">
        <w:t>.</w:t>
      </w:r>
      <w:r w:rsidR="00E05770">
        <w:tab/>
        <w:t xml:space="preserve">4:30 </w:t>
      </w:r>
      <w:r w:rsidR="00E05770">
        <w:tab/>
      </w:r>
      <w:r w:rsidR="00E05770">
        <w:tab/>
        <w:t>Adjournment</w:t>
      </w:r>
      <w:r w:rsidR="00E0577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E05770" w:rsidRDefault="00E05770"/>
    <w:p w:rsidR="00E05770" w:rsidRDefault="00E05770"/>
    <w:p w:rsidR="00E05770" w:rsidRDefault="00E05770">
      <w:r>
        <w:t xml:space="preserve">The next meeting is scheduled for Tuesday, </w:t>
      </w:r>
      <w:r w:rsidR="005B0E6D">
        <w:t>December 15</w:t>
      </w:r>
      <w:r>
        <w:t xml:space="preserve"> from 1:30 until 4:30 at the Atlanta Speech School.</w:t>
      </w:r>
    </w:p>
    <w:p w:rsidR="00E05770" w:rsidRDefault="00E05770"/>
    <w:sectPr w:rsidR="00E05770" w:rsidSect="00E05770">
      <w:headerReference w:type="default" r:id="rId7"/>
      <w:footerReference w:type="default" r:id="rId8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1F3921"/>
    <w:rsid w:val="005B0E6D"/>
    <w:rsid w:val="007E0F9F"/>
    <w:rsid w:val="00A47EF2"/>
    <w:rsid w:val="00B702B4"/>
    <w:rsid w:val="00E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Georgia</dc:creator>
  <cp:lastModifiedBy>State of Georgia</cp:lastModifiedBy>
  <cp:revision>3</cp:revision>
  <cp:lastPrinted>2015-09-28T16:24:00Z</cp:lastPrinted>
  <dcterms:created xsi:type="dcterms:W3CDTF">2015-09-08T15:53:00Z</dcterms:created>
  <dcterms:modified xsi:type="dcterms:W3CDTF">2015-09-28T16:36:00Z</dcterms:modified>
</cp:coreProperties>
</file>